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0A624">
      <w:pPr>
        <w:pStyle w:val="34"/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 xml:space="preserve">PRIMĂRIA MĂLDĂENI </w:t>
      </w:r>
    </w:p>
    <w:p w14:paraId="54F7AC17">
      <w:pPr>
        <w:pStyle w:val="34"/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>COMISIA DE CONCURS</w:t>
      </w:r>
    </w:p>
    <w:p w14:paraId="0FCDAC9A">
      <w:pPr>
        <w:pStyle w:val="34"/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 xml:space="preserve">                                                           </w:t>
      </w:r>
    </w:p>
    <w:p w14:paraId="42382A72">
      <w:pPr>
        <w:pStyle w:val="34"/>
        <w:ind w:firstLine="2701" w:firstLineChars="1350"/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 xml:space="preserve">  BAREM CORECTARE VARIANTA NR.1</w:t>
      </w:r>
    </w:p>
    <w:p w14:paraId="436FC4E9">
      <w:pPr>
        <w:pStyle w:val="34"/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</w:pPr>
    </w:p>
    <w:p w14:paraId="5CBF0208">
      <w:pPr>
        <w:rPr>
          <w:rFonts w:hint="default" w:ascii="Times New Roman" w:hAnsi="Times New Roman" w:cs="Times New Roman"/>
          <w:b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ro-RO"/>
        </w:rPr>
        <w:t>Subiectul  nr.1</w:t>
      </w:r>
    </w:p>
    <w:p w14:paraId="6FE5A74F">
      <w:pPr>
        <w:spacing w:after="0"/>
        <w:ind w:firstLine="300" w:firstLineChars="150"/>
        <w:rPr>
          <w:rFonts w:hint="default" w:ascii="Times New Roman" w:hAnsi="Times New Roman" w:cs="Times New Roman"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sz w:val="20"/>
          <w:szCs w:val="20"/>
        </w:rPr>
        <w:t>Utilizatorii serviciului de alimentare cu apă si canalizare asa cu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m</w:t>
      </w:r>
      <w:r>
        <w:rPr>
          <w:rFonts w:hint="default" w:ascii="Times New Roman" w:hAnsi="Times New Roman" w:cs="Times New Roman"/>
          <w:sz w:val="20"/>
          <w:szCs w:val="20"/>
        </w:rPr>
        <w:t xml:space="preserve"> sunt prevazu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ț</w:t>
      </w:r>
      <w:r>
        <w:rPr>
          <w:rFonts w:hint="default" w:ascii="Times New Roman" w:hAnsi="Times New Roman" w:cs="Times New Roman"/>
          <w:sz w:val="20"/>
          <w:szCs w:val="20"/>
        </w:rPr>
        <w:t xml:space="preserve">i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î</w:t>
      </w:r>
      <w:r>
        <w:rPr>
          <w:rFonts w:hint="default" w:ascii="Times New Roman" w:hAnsi="Times New Roman" w:cs="Times New Roman"/>
          <w:sz w:val="20"/>
          <w:szCs w:val="20"/>
        </w:rPr>
        <w:t xml:space="preserve">n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L</w:t>
      </w:r>
      <w:r>
        <w:rPr>
          <w:rFonts w:hint="default" w:ascii="Times New Roman" w:hAnsi="Times New Roman" w:cs="Times New Roman"/>
          <w:sz w:val="20"/>
          <w:szCs w:val="20"/>
        </w:rPr>
        <w:t xml:space="preserve">egea 241/2006 –Legea seviciului de alimentare cu apă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Ș</w:t>
      </w:r>
      <w:r>
        <w:rPr>
          <w:rFonts w:hint="default" w:ascii="Times New Roman" w:hAnsi="Times New Roman" w:cs="Times New Roman"/>
          <w:sz w:val="20"/>
          <w:szCs w:val="20"/>
        </w:rPr>
        <w:t>i canalizare,republicată cu modificările si completările ulterioare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.</w:t>
      </w:r>
    </w:p>
    <w:p w14:paraId="2E423984">
      <w:pPr>
        <w:pStyle w:val="29"/>
        <w:spacing w:after="0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BAREM CORECTARE</w:t>
      </w:r>
      <w:r>
        <w:rPr>
          <w:rFonts w:hint="default" w:ascii="Times New Roman" w:hAnsi="Times New Roman" w:cs="Times New Roman"/>
          <w:b/>
          <w:sz w:val="20"/>
          <w:szCs w:val="20"/>
          <w:lang w:val="ro-RO"/>
        </w:rPr>
        <w:t xml:space="preserve"> -Total 20 puncte</w:t>
      </w:r>
    </w:p>
    <w:p w14:paraId="5A99F956">
      <w:pPr>
        <w:spacing w:after="0"/>
        <w:ind w:firstLine="300" w:firstLineChars="150"/>
        <w:rPr>
          <w:rFonts w:hint="default" w:ascii="Times New Roman" w:hAnsi="Times New Roman" w:cs="Times New Roman"/>
          <w:bCs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 Art. 28 alin.(1),(2),(4),(5),(6)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 xml:space="preserve"> și </w:t>
      </w:r>
      <w:r>
        <w:rPr>
          <w:rFonts w:hint="default" w:ascii="Times New Roman" w:hAnsi="Times New Roman" w:cs="Times New Roman"/>
          <w:sz w:val="20"/>
          <w:szCs w:val="20"/>
        </w:rPr>
        <w:t xml:space="preserve">(7) cate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3</w:t>
      </w:r>
      <w:r>
        <w:rPr>
          <w:rFonts w:hint="default" w:ascii="Times New Roman" w:hAnsi="Times New Roman" w:cs="Times New Roman"/>
          <w:sz w:val="20"/>
          <w:szCs w:val="20"/>
        </w:rPr>
        <w:t xml:space="preserve"> puncte fiecare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=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18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Cs/>
          <w:sz w:val="20"/>
          <w:szCs w:val="20"/>
          <w:lang w:val="ro-RO"/>
        </w:rPr>
        <w:t>puncte, alin .(3) - 2 puncte</w:t>
      </w:r>
    </w:p>
    <w:p w14:paraId="3CE85B04">
      <w:pPr>
        <w:spacing w:after="0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 xml:space="preserve"> Subiectul nr. 2</w:t>
      </w:r>
    </w:p>
    <w:p w14:paraId="230B3B50">
      <w:pPr>
        <w:spacing w:after="0"/>
        <w:ind w:firstLine="300" w:firstLineChars="150"/>
        <w:rPr>
          <w:rFonts w:hint="default" w:ascii="Times New Roman" w:hAnsi="Times New Roman" w:cs="Times New Roman"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Prezentati drepturile salariatului si drepturile angajatorului privind relatiile de munca intre angajator si salariat conform Legii nr. 53/2003 privind Codul muncii, cu modificarile si completarile ulterioare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.</w:t>
      </w:r>
    </w:p>
    <w:p w14:paraId="32B0B1A4">
      <w:pPr>
        <w:pStyle w:val="29"/>
        <w:ind w:left="0" w:firstLine="500" w:firstLineChars="250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ro-RO"/>
        </w:rPr>
        <w:t xml:space="preserve">   </w:t>
      </w:r>
      <w:r>
        <w:rPr>
          <w:rFonts w:hint="default" w:ascii="Times New Roman" w:hAnsi="Times New Roman" w:cs="Times New Roman"/>
          <w:b/>
          <w:sz w:val="20"/>
          <w:szCs w:val="20"/>
        </w:rPr>
        <w:t>BAREM CORECTARE</w:t>
      </w:r>
      <w:r>
        <w:rPr>
          <w:rFonts w:hint="default" w:ascii="Times New Roman" w:hAnsi="Times New Roman" w:cs="Times New Roman"/>
          <w:b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-20 puncte</w:t>
      </w:r>
    </w:p>
    <w:p w14:paraId="3F9BAD15">
      <w:pPr>
        <w:pStyle w:val="29"/>
        <w:ind w:left="0" w:firstLine="800" w:firstLineChars="400"/>
        <w:rPr>
          <w:rFonts w:hint="default" w:ascii="Times New Roman" w:hAnsi="Times New Roman" w:cs="Times New Roman"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sz w:val="20"/>
          <w:szCs w:val="20"/>
          <w:lang w:val="ro-RO"/>
        </w:rPr>
        <w:t>Art. 39 alin. (1) lit. a)-m) x 1 punct și m¹), n) x 0,5 puncte = 14 puncte ,</w:t>
      </w:r>
    </w:p>
    <w:p w14:paraId="28FB9B40">
      <w:pPr>
        <w:pStyle w:val="29"/>
        <w:ind w:left="0" w:firstLine="700" w:firstLineChars="350"/>
        <w:rPr>
          <w:rFonts w:hint="default" w:ascii="Times New Roman" w:hAnsi="Times New Roman" w:cs="Times New Roman"/>
          <w:bCs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ro-RO"/>
        </w:rPr>
        <w:t xml:space="preserve">  Art. 40 alin.(1) lit a)-f) x 1 punct </w:t>
      </w:r>
      <w:r>
        <w:rPr>
          <w:rFonts w:hint="default" w:ascii="Times New Roman" w:hAnsi="Times New Roman" w:cs="Times New Roman"/>
          <w:sz w:val="20"/>
          <w:szCs w:val="20"/>
        </w:rPr>
        <w:t xml:space="preserve">=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6</w:t>
      </w:r>
      <w:r>
        <w:rPr>
          <w:rFonts w:hint="default" w:ascii="Times New Roman" w:hAnsi="Times New Roman" w:cs="Times New Roman"/>
          <w:bCs/>
          <w:sz w:val="20"/>
          <w:szCs w:val="20"/>
        </w:rPr>
        <w:t xml:space="preserve"> puncte</w:t>
      </w:r>
    </w:p>
    <w:p w14:paraId="76FB9721">
      <w:pPr>
        <w:pStyle w:val="29"/>
        <w:ind w:left="0" w:leftChars="0" w:firstLine="0" w:firstLineChars="0"/>
        <w:rPr>
          <w:rFonts w:hint="default" w:ascii="Times New Roman" w:hAnsi="Times New Roman" w:cs="Times New Roman"/>
          <w:b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 xml:space="preserve"> Subiectul nr. 3</w:t>
      </w:r>
      <w:r>
        <w:rPr>
          <w:rFonts w:hint="default" w:ascii="Times New Roman" w:hAnsi="Times New Roman" w:cs="Times New Roman"/>
          <w:b/>
          <w:sz w:val="20"/>
          <w:szCs w:val="20"/>
          <w:lang w:val="ro-RO"/>
        </w:rPr>
        <w:t>U</w:t>
      </w:r>
      <w:bookmarkStart w:id="0" w:name="_GoBack"/>
      <w:bookmarkEnd w:id="0"/>
    </w:p>
    <w:p w14:paraId="1F489756">
      <w:pPr>
        <w:pStyle w:val="29"/>
        <w:ind w:left="0" w:leftChars="0" w:firstLine="400" w:firstLineChars="2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 Care sunt atributiile autoritătilor publice locale cu privire la indeplinirea corespunzătoare a activitătilor privind respectarea normelor de conduit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ă</w:t>
      </w:r>
      <w:r>
        <w:rPr>
          <w:rFonts w:hint="default" w:ascii="Times New Roman" w:hAnsi="Times New Roman" w:cs="Times New Roman"/>
          <w:sz w:val="20"/>
          <w:szCs w:val="20"/>
        </w:rPr>
        <w:t xml:space="preserve"> de catre personalul contractual,conform Ordonantei de Urgenta nr. 57/2019 privind Codul administrativ, cu modificările si completările ulterioare.</w:t>
      </w:r>
    </w:p>
    <w:p w14:paraId="50F8A7D7">
      <w:pPr>
        <w:pStyle w:val="29"/>
        <w:ind w:left="0" w:leftChars="0" w:firstLine="400" w:firstLineChars="200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BAREM CORECTARE-  20 puncte</w:t>
      </w:r>
    </w:p>
    <w:p w14:paraId="63FA48C7">
      <w:pPr>
        <w:pStyle w:val="29"/>
        <w:ind w:left="0" w:leftChars="0" w:firstLine="400" w:firstLineChars="200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     Art 558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alin (1)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-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>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pct</w:t>
      </w:r>
    </w:p>
    <w:p w14:paraId="197869BF">
      <w:pP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 xml:space="preserve">                             alin (2) - 1 pct</w:t>
      </w:r>
    </w:p>
    <w:p w14:paraId="2852B97F">
      <w:pPr>
        <w:ind w:firstLine="720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              alin (3) lit.a-f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6x2,5 pct=15 pct</w:t>
      </w:r>
    </w:p>
    <w:p w14:paraId="5AADAE3D">
      <w:pPr>
        <w:ind w:firstLine="720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           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>a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lin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>. (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4)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-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 xml:space="preserve">3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pct.</w:t>
      </w:r>
    </w:p>
    <w:p w14:paraId="09F41F59">
      <w:pPr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Subiectul nr.4</w:t>
      </w:r>
    </w:p>
    <w:p w14:paraId="1B64B18C">
      <w:pPr>
        <w:ind w:firstLine="200" w:firstLineChars="100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Prezentati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 xml:space="preserve"> cinci </w:t>
      </w:r>
      <w:r>
        <w:rPr>
          <w:rFonts w:hint="default" w:ascii="Times New Roman" w:hAnsi="Times New Roman" w:cs="Times New Roman"/>
          <w:sz w:val="20"/>
          <w:szCs w:val="20"/>
        </w:rPr>
        <w:t xml:space="preserve"> obligatii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 xml:space="preserve"> ale</w:t>
      </w:r>
      <w:r>
        <w:rPr>
          <w:rFonts w:hint="default" w:ascii="Times New Roman" w:hAnsi="Times New Roman" w:cs="Times New Roman"/>
          <w:sz w:val="20"/>
          <w:szCs w:val="20"/>
        </w:rPr>
        <w:t xml:space="preserve"> lucrătorilor in scopul realizării obiectivelor prevăzut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e</w:t>
      </w:r>
      <w:r>
        <w:rPr>
          <w:rFonts w:hint="default" w:ascii="Times New Roman" w:hAnsi="Times New Roman" w:cs="Times New Roman"/>
          <w:sz w:val="20"/>
          <w:szCs w:val="20"/>
        </w:rPr>
        <w:t xml:space="preserve"> de art.2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 xml:space="preserve">3 </w:t>
      </w:r>
      <w:r>
        <w:rPr>
          <w:rFonts w:hint="default" w:ascii="Times New Roman" w:hAnsi="Times New Roman" w:cs="Times New Roman"/>
          <w:sz w:val="20"/>
          <w:szCs w:val="20"/>
        </w:rPr>
        <w:t xml:space="preserve">din Legea 319/2006 privind securitatea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ș</w:t>
      </w:r>
      <w:r>
        <w:rPr>
          <w:rFonts w:hint="default" w:ascii="Times New Roman" w:hAnsi="Times New Roman" w:cs="Times New Roman"/>
          <w:sz w:val="20"/>
          <w:szCs w:val="20"/>
        </w:rPr>
        <w:t xml:space="preserve">i sănătatea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î</w:t>
      </w:r>
      <w:r>
        <w:rPr>
          <w:rFonts w:hint="default" w:ascii="Times New Roman" w:hAnsi="Times New Roman" w:cs="Times New Roman"/>
          <w:sz w:val="20"/>
          <w:szCs w:val="20"/>
        </w:rPr>
        <w:t xml:space="preserve">n muncă </w:t>
      </w:r>
      <w:r>
        <w:rPr>
          <w:rFonts w:hint="default" w:ascii="Times New Roman" w:hAnsi="Times New Roman" w:cs="Times New Roman"/>
          <w:sz w:val="20"/>
          <w:szCs w:val="20"/>
          <w:lang w:val="ro-RO"/>
        </w:rPr>
        <w:t>.</w:t>
      </w:r>
    </w:p>
    <w:p w14:paraId="61163F2F">
      <w:pPr>
        <w:spacing w:after="0"/>
        <w:ind w:firstLine="300" w:firstLineChars="150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BAREM CORECTARE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-20 puncte</w:t>
      </w:r>
    </w:p>
    <w:p w14:paraId="774DA76F">
      <w:pPr>
        <w:spacing w:after="0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     Art.23 alin.(1) a-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o-RO"/>
        </w:rPr>
        <w:t>i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18 pct</w:t>
      </w:r>
    </w:p>
    <w:p w14:paraId="101F3D95">
      <w:pPr>
        <w:spacing w:after="0"/>
        <w:ind w:firstLine="300" w:firstLineChars="150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           alin (2)-2 pct</w:t>
      </w:r>
    </w:p>
    <w:p w14:paraId="0852AC37">
      <w:pPr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Subiectul nr.5</w:t>
      </w:r>
    </w:p>
    <w:p w14:paraId="71E14998">
      <w:pPr>
        <w:ind w:firstLine="300" w:firstLineChars="150"/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Explicați cum se stabilește </w:t>
      </w:r>
      <w:r>
        <w:rPr>
          <w:rFonts w:hint="default" w:ascii="Times New Roman" w:hAnsi="Times New Roman" w:cs="Times New Roman"/>
          <w:color w:val="333333"/>
          <w:sz w:val="20"/>
          <w:szCs w:val="20"/>
          <w:shd w:val="clear" w:color="auto" w:fill="FFFFFF"/>
        </w:rPr>
        <w:t>dreptul de folosinţă a apelor de suprafaţă sau subterane, inclusiv a celor arteziene conform Legii 107/1996</w:t>
      </w:r>
      <w:r>
        <w:rPr>
          <w:rFonts w:hint="default" w:ascii="Times New Roman" w:hAnsi="Times New Roman" w:cs="Times New Roman"/>
          <w:color w:val="333333"/>
          <w:sz w:val="20"/>
          <w:szCs w:val="20"/>
          <w:shd w:val="clear" w:color="auto" w:fill="FFFFFF"/>
          <w:lang w:val="ro-RO"/>
        </w:rPr>
        <w:t xml:space="preserve">, legea apelor </w:t>
      </w:r>
      <w:r>
        <w:rPr>
          <w:rFonts w:hint="default" w:ascii="Times New Roman" w:hAnsi="Times New Roman" w:cs="Times New Roman"/>
          <w:sz w:val="20"/>
          <w:szCs w:val="20"/>
        </w:rPr>
        <w:t>cu modificările si completările ulterioare.</w:t>
      </w:r>
    </w:p>
    <w:p w14:paraId="3E5C5066">
      <w:pP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</w:pP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BAREM CORECTARE</w:t>
      </w:r>
      <w:r>
        <w:rPr>
          <w:rFonts w:hint="default"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- 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20 puncte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  <w:t xml:space="preserve"> </w:t>
      </w:r>
    </w:p>
    <w:p w14:paraId="141419D3">
      <w:pPr>
        <w:ind w:firstLine="700" w:firstLineChars="350"/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  <w:t>A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rt.9 alin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  <w:t>.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(1)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-5 pct</w:t>
      </w:r>
    </w:p>
    <w:p w14:paraId="7B973D0D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 xml:space="preserve">                       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  <w:t xml:space="preserve"> a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lin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  <w:t>.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(2-6) -15 pc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  <w:t>t.</w:t>
      </w:r>
      <w:r>
        <w:rPr>
          <w:rFonts w:hint="default"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  <w:lang w:val="ro-RO"/>
        </w:rPr>
        <w:br w:type="textWrapping"/>
      </w:r>
    </w:p>
    <w:p w14:paraId="5C61A13B">
      <w:pPr>
        <w:pStyle w:val="29"/>
        <w:numPr>
          <w:ilvl w:val="0"/>
          <w:numId w:val="0"/>
        </w:numPr>
        <w:ind w:firstLine="200" w:firstLineChars="100"/>
        <w:jc w:val="both"/>
        <w:rPr>
          <w:rFonts w:hint="default" w:ascii="Times New Roman" w:hAnsi="Times New Roman" w:cs="Times New Roman"/>
          <w:b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COMISIE CONCURS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>:</w:t>
      </w:r>
    </w:p>
    <w:p w14:paraId="28734966">
      <w:pPr>
        <w:pStyle w:val="13"/>
        <w:tabs>
          <w:tab w:val="left" w:pos="7035"/>
        </w:tabs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 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Cernea Elena   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                 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- 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președinte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>...................................</w:t>
      </w:r>
    </w:p>
    <w:p w14:paraId="69D39649">
      <w:pPr>
        <w:jc w:val="both"/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  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 Păune Antonica-Tatiana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 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- 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 membru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>.....................................</w:t>
      </w:r>
    </w:p>
    <w:p w14:paraId="322F3C5F">
      <w:pPr>
        <w:pStyle w:val="13"/>
        <w:tabs>
          <w:tab w:val="left" w:pos="7035"/>
        </w:tabs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    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Iordache Mariana      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 xml:space="preserve">     </w:t>
      </w:r>
      <w:r>
        <w:rPr>
          <w:rFonts w:hint="default" w:ascii="Times New Roman" w:hAnsi="Times New Roman" w:cs="Times New Roman"/>
          <w:b/>
          <w:bCs w:val="0"/>
          <w:sz w:val="20"/>
          <w:szCs w:val="20"/>
        </w:rPr>
        <w:t xml:space="preserve">   -  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lang w:val="ro-RO"/>
        </w:rPr>
        <w:t>membru .........................................</w:t>
      </w:r>
    </w:p>
    <w:p w14:paraId="7E90ED45">
      <w:pPr>
        <w:rPr>
          <w:rFonts w:hint="default" w:ascii="Times New Roman" w:hAnsi="Times New Roman" w:cs="Times New Roman"/>
          <w:sz w:val="20"/>
          <w:szCs w:val="20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D3"/>
    <w:rsid w:val="0006525D"/>
    <w:rsid w:val="00431CD3"/>
    <w:rsid w:val="00987A16"/>
    <w:rsid w:val="00A73B93"/>
    <w:rsid w:val="00C96BF0"/>
    <w:rsid w:val="00DD72E7"/>
    <w:rsid w:val="00E02317"/>
    <w:rsid w:val="0AE65011"/>
    <w:rsid w:val="0FD970FD"/>
    <w:rsid w:val="134F3E29"/>
    <w:rsid w:val="16920BF3"/>
    <w:rsid w:val="2B7A2E9E"/>
    <w:rsid w:val="2BBD0B4F"/>
    <w:rsid w:val="2E6B7E1D"/>
    <w:rsid w:val="35F5409E"/>
    <w:rsid w:val="4BA24DA3"/>
    <w:rsid w:val="7B1853E0"/>
    <w:rsid w:val="7E7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2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kern w:val="2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  <w:kern w:val="2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  <w:kern w:val="2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:kern w:val="2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:kern w:val="2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0"/>
    <w:pPr>
      <w:jc w:val="both"/>
    </w:pPr>
    <w:rPr>
      <w:lang w:eastAsia="ro-RO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:kern w:val="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  <w:rPr>
      <w:kern w:val="2"/>
      <w14:ligatures w14:val="standardContextual"/>
    </w:r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  <w:kern w:val="2"/>
      <w14:ligatures w14:val="standardContextual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0"/>
      <w:sz w:val="22"/>
      <w:szCs w:val="22"/>
      <w:lang w:val="en-US" w:eastAsia="en-US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288</Words>
  <Characters>1648</Characters>
  <Lines>13</Lines>
  <Paragraphs>3</Paragraphs>
  <TotalTime>9</TotalTime>
  <ScaleCrop>false</ScaleCrop>
  <LinksUpToDate>false</LinksUpToDate>
  <CharactersWithSpaces>1933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2026-05-21T07:26:00Z</dcterms:created>
  <dc:creator>Hub MMSS</dc:creator>
  <cp:lastModifiedBy>Admin</cp:lastModifiedBy>
  <cp:lastPrinted>2026-05-22T07:25:14Z</cp:lastPrinted>
  <dcterms:modified xsi:type="dcterms:W3CDTF">2026-05-22T07:30:00Z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D28A291B58484D5BAD46C15681001641_12</vt:lpwstr>
  </property>
</Properties>
</file>