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14" w:rsidRDefault="00861E14" w:rsidP="00861E14">
      <w:pPr>
        <w:pStyle w:val="Frspaier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</w:p>
    <w:p w:rsidR="00861E14" w:rsidRDefault="00861E14" w:rsidP="00861E14">
      <w:pPr>
        <w:pStyle w:val="Frspaier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JUDEȚUL TELEORMAN</w:t>
      </w:r>
    </w:p>
    <w:p w:rsidR="00861E14" w:rsidRDefault="00861E14" w:rsidP="00861E14">
      <w:pPr>
        <w:pStyle w:val="Frspaier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COMUNA MALDAENI </w:t>
      </w:r>
    </w:p>
    <w:p w:rsidR="00861E14" w:rsidRDefault="00861E14" w:rsidP="00861E14">
      <w:pPr>
        <w:pStyle w:val="Frspaier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:rsidR="00861E14" w:rsidRDefault="00861E14" w:rsidP="00861E14"/>
    <w:p w:rsidR="00861E14" w:rsidRDefault="00861E14" w:rsidP="00861E14">
      <w:pPr>
        <w:pStyle w:val="Frspaier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S P O Z I Ț I E </w:t>
      </w:r>
    </w:p>
    <w:p w:rsidR="00861E14" w:rsidRDefault="00861E14" w:rsidP="00861E14">
      <w:pPr>
        <w:pStyle w:val="Frspaier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privind : convocarea  Consiliului  Local  Maldaeni în ședință ordinară de lucru, in data de </w:t>
      </w:r>
      <w:r>
        <w:rPr>
          <w:b/>
          <w:sz w:val="24"/>
          <w:szCs w:val="24"/>
        </w:rPr>
        <w:t>31.01.2023</w:t>
      </w:r>
      <w:r w:rsidR="00A941B8">
        <w:rPr>
          <w:sz w:val="24"/>
          <w:szCs w:val="24"/>
        </w:rPr>
        <w:t xml:space="preserve">  ora 11</w:t>
      </w:r>
      <w:r>
        <w:rPr>
          <w:sz w:val="24"/>
          <w:szCs w:val="24"/>
        </w:rPr>
        <w:t>,00.</w:t>
      </w:r>
    </w:p>
    <w:p w:rsidR="00861E14" w:rsidRDefault="00861E14" w:rsidP="00861E14">
      <w:pPr>
        <w:rPr>
          <w:sz w:val="24"/>
          <w:szCs w:val="24"/>
        </w:rPr>
      </w:pPr>
    </w:p>
    <w:p w:rsidR="00861E14" w:rsidRDefault="00861E14" w:rsidP="00861E14">
      <w:pPr>
        <w:pStyle w:val="Frspaiere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Oprina Ion - Primarul comunei Maldaeni , județul Teleorman</w:t>
      </w:r>
    </w:p>
    <w:p w:rsidR="00861E14" w:rsidRDefault="00861E14" w:rsidP="00861E14">
      <w:pPr>
        <w:jc w:val="both"/>
      </w:pPr>
    </w:p>
    <w:p w:rsidR="00861E14" w:rsidRDefault="00861E14" w:rsidP="00861E14">
      <w:pPr>
        <w:pStyle w:val="Frspaiere1"/>
        <w:jc w:val="both"/>
        <w:rPr>
          <w:sz w:val="24"/>
          <w:szCs w:val="24"/>
        </w:rPr>
      </w:pPr>
      <w:r>
        <w:rPr>
          <w:sz w:val="24"/>
          <w:szCs w:val="24"/>
        </w:rPr>
        <w:tab/>
        <w:t>Având în vedere :</w:t>
      </w:r>
    </w:p>
    <w:p w:rsidR="00861E14" w:rsidRDefault="00861E14" w:rsidP="00861E14">
      <w:pPr>
        <w:jc w:val="center"/>
      </w:pPr>
    </w:p>
    <w:p w:rsidR="00861E14" w:rsidRDefault="00861E14" w:rsidP="00861E14">
      <w:pPr>
        <w:pStyle w:val="Frspaiere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prevederile art.133, alin.(1) și ale art.134 alin.(1) lit.a), alin.(3) lit.a) și alin.(5)din O.U.G. nr.57/2019 privind Codul administrativ;</w:t>
      </w:r>
    </w:p>
    <w:p w:rsidR="00861E14" w:rsidRDefault="00861E14" w:rsidP="00861E14">
      <w:pPr>
        <w:pStyle w:val="Frspaiere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În temeiul art.106 alin.(1), art.196 alin.(1) lit.b), art.197 alin.(1) și alin.(4) și cele ale art.199 alin.(1) și alin.(2) ,</w:t>
      </w:r>
    </w:p>
    <w:p w:rsidR="00861E14" w:rsidRDefault="00861E14" w:rsidP="00861E14">
      <w:pPr>
        <w:jc w:val="center"/>
      </w:pPr>
    </w:p>
    <w:p w:rsidR="00861E14" w:rsidRDefault="00861E14" w:rsidP="00861E14">
      <w:pPr>
        <w:pStyle w:val="Frspaier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S P U N E :</w:t>
      </w:r>
    </w:p>
    <w:p w:rsidR="00861E14" w:rsidRDefault="00861E14" w:rsidP="00861E14">
      <w:pPr>
        <w:jc w:val="both"/>
      </w:pPr>
    </w:p>
    <w:p w:rsidR="00861E14" w:rsidRDefault="00861E14" w:rsidP="00861E14">
      <w:pPr>
        <w:pStyle w:val="Frspaiere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Art.1.</w:t>
      </w:r>
      <w:r>
        <w:rPr>
          <w:sz w:val="24"/>
          <w:szCs w:val="24"/>
        </w:rPr>
        <w:t xml:space="preserve">Se convoacă Consiliul Local al comunei Maldaeni , județul Teleorman, în ședință ordinara in data de </w:t>
      </w:r>
      <w:r>
        <w:rPr>
          <w:b/>
          <w:sz w:val="24"/>
          <w:szCs w:val="24"/>
        </w:rPr>
        <w:t>31.01.2023</w:t>
      </w:r>
      <w:r w:rsidR="00A941B8">
        <w:rPr>
          <w:sz w:val="24"/>
          <w:szCs w:val="24"/>
        </w:rPr>
        <w:t xml:space="preserve"> , ora 11</w:t>
      </w:r>
      <w:r>
        <w:rPr>
          <w:sz w:val="24"/>
          <w:szCs w:val="24"/>
        </w:rPr>
        <w:t>,00 , care se va desfasura în sala de ședințe a Consiliului local al comunei Maldaeni ,cu proiectul ordinii de zi prevăzut în Anexa la prezenta dispoziție , care face parte integrantă din aceasta .</w:t>
      </w:r>
    </w:p>
    <w:p w:rsidR="00861E14" w:rsidRDefault="00861E14" w:rsidP="00861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Art.2.</w:t>
      </w:r>
      <w:r>
        <w:rPr>
          <w:sz w:val="24"/>
          <w:szCs w:val="24"/>
        </w:rPr>
        <w:t>Documentele inscrise in Proiectul Ordinii de zi pot fi consultate la sediul primariei comunei Maldaeni – biroul secretarului comunei,fiind transmise si consilierilor locali potrivit optiunii acestora.</w:t>
      </w:r>
    </w:p>
    <w:p w:rsidR="00861E14" w:rsidRDefault="00861E14" w:rsidP="00861E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37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Art.3</w:t>
      </w:r>
      <w:r>
        <w:rPr>
          <w:sz w:val="24"/>
          <w:szCs w:val="24"/>
        </w:rPr>
        <w:t>.Proiectele de hotarare inscrise pe ordinea de zi ,insotite de documentele prevazute de lege,se trimit spre avizare Comisiilor de specialitate ale Consiliului local al comunei Maldaeni.</w:t>
      </w:r>
    </w:p>
    <w:p w:rsidR="00861E14" w:rsidRDefault="00861E14" w:rsidP="00861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7B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Art.4.</w:t>
      </w:r>
      <w:r>
        <w:rPr>
          <w:sz w:val="24"/>
          <w:szCs w:val="24"/>
        </w:rPr>
        <w:t>Cu privire la proiectele de hotarare inscrise pe ordinea de zi ,se pot formula si depune amendamente in conditiile art.138 alin.(12 )  din O.U.G. nr.57/2019 privind Codul administrativ.</w:t>
      </w:r>
    </w:p>
    <w:p w:rsidR="00861E14" w:rsidRDefault="00861E14" w:rsidP="00861E14">
      <w:pPr>
        <w:jc w:val="both"/>
        <w:rPr>
          <w:rFonts w:eastAsia="Calibri"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 xml:space="preserve">  </w:t>
      </w:r>
      <w:r w:rsidR="00437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Art.5</w:t>
      </w:r>
      <w:r>
        <w:rPr>
          <w:sz w:val="24"/>
          <w:szCs w:val="24"/>
        </w:rPr>
        <w:t>.In conformitate cu prevederile art.252 alin.(1) lit.c) ,ale art.255 din O.U.G. nr.57/2019 privind Codul administrativ ,si ale art.3 alin.(1) din Legea nr.554/2004,Legea contenciosului administrativ prezenta Dispozitie se inainteaza Prefectului Judetului Teleorman pentru exercitarea controlului de legalitate.</w:t>
      </w:r>
    </w:p>
    <w:p w:rsidR="00861E14" w:rsidRDefault="00861E14" w:rsidP="00861E14">
      <w:pPr>
        <w:jc w:val="both"/>
        <w:rPr>
          <w:sz w:val="26"/>
          <w:szCs w:val="26"/>
        </w:rPr>
      </w:pPr>
    </w:p>
    <w:p w:rsidR="00861E14" w:rsidRDefault="00861E14" w:rsidP="00861E14">
      <w:pPr>
        <w:jc w:val="both"/>
        <w:rPr>
          <w:sz w:val="26"/>
          <w:szCs w:val="26"/>
        </w:rPr>
      </w:pPr>
    </w:p>
    <w:p w:rsidR="00861E14" w:rsidRDefault="00861E14" w:rsidP="00861E14">
      <w:pPr>
        <w:rPr>
          <w:sz w:val="26"/>
          <w:szCs w:val="26"/>
        </w:rPr>
      </w:pPr>
    </w:p>
    <w:p w:rsidR="00861E14" w:rsidRDefault="00861E14" w:rsidP="00861E14">
      <w:pPr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>PRIMAR</w:t>
      </w:r>
    </w:p>
    <w:p w:rsidR="00861E14" w:rsidRDefault="00861E14" w:rsidP="00861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OPRINA ION                      </w:t>
      </w:r>
    </w:p>
    <w:p w:rsidR="00861E14" w:rsidRDefault="00861E14" w:rsidP="00861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CONTRASEMNEAZA</w:t>
      </w:r>
    </w:p>
    <w:p w:rsidR="00861E14" w:rsidRDefault="00861E14" w:rsidP="00861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SECRETAR</w:t>
      </w:r>
    </w:p>
    <w:p w:rsidR="00861E14" w:rsidRDefault="00861E14" w:rsidP="00861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Sirbu  Maria</w:t>
      </w:r>
    </w:p>
    <w:p w:rsidR="00861E14" w:rsidRDefault="00861E14" w:rsidP="00861E14">
      <w:pPr>
        <w:rPr>
          <w:sz w:val="24"/>
          <w:szCs w:val="24"/>
        </w:rPr>
      </w:pPr>
    </w:p>
    <w:p w:rsidR="00861E14" w:rsidRDefault="00861E14" w:rsidP="00861E14">
      <w:pPr>
        <w:rPr>
          <w:sz w:val="24"/>
          <w:szCs w:val="24"/>
        </w:rPr>
      </w:pPr>
    </w:p>
    <w:p w:rsidR="00861E14" w:rsidRDefault="00861E14" w:rsidP="00861E14">
      <w:pPr>
        <w:tabs>
          <w:tab w:val="left" w:pos="13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MALDAENI</w:t>
      </w:r>
    </w:p>
    <w:p w:rsidR="00861E14" w:rsidRPr="00F64C9A" w:rsidRDefault="00F64C9A" w:rsidP="00F64C9A">
      <w:pPr>
        <w:tabs>
          <w:tab w:val="left" w:pos="1353"/>
        </w:tabs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Nr...../ 25.01..2023</w:t>
      </w:r>
      <w:r w:rsidR="00861E14">
        <w:rPr>
          <w:b/>
          <w:sz w:val="24"/>
          <w:szCs w:val="24"/>
        </w:rPr>
        <w:tab/>
      </w:r>
      <w:r w:rsidR="00861E14">
        <w:rPr>
          <w:b/>
          <w:sz w:val="26"/>
          <w:szCs w:val="26"/>
        </w:rPr>
        <w:tab/>
      </w:r>
      <w:r w:rsidR="00861E14">
        <w:rPr>
          <w:sz w:val="22"/>
          <w:szCs w:val="22"/>
        </w:rPr>
        <w:t xml:space="preserve">                                                                                   </w:t>
      </w:r>
    </w:p>
    <w:p w:rsidR="00861E14" w:rsidRPr="003C6B42" w:rsidRDefault="00861E14" w:rsidP="00861E14">
      <w:pPr>
        <w:jc w:val="center"/>
        <w:rPr>
          <w:sz w:val="24"/>
          <w:szCs w:val="24"/>
        </w:rPr>
      </w:pPr>
      <w:r w:rsidRPr="003C6B42">
        <w:rPr>
          <w:sz w:val="24"/>
          <w:szCs w:val="24"/>
        </w:rPr>
        <w:lastRenderedPageBreak/>
        <w:t xml:space="preserve">                                             </w:t>
      </w:r>
      <w:r w:rsidR="00F64C9A" w:rsidRPr="003C6B42">
        <w:rPr>
          <w:sz w:val="24"/>
          <w:szCs w:val="24"/>
        </w:rPr>
        <w:t xml:space="preserve">    </w:t>
      </w:r>
      <w:r w:rsidRPr="003C6B42">
        <w:rPr>
          <w:sz w:val="24"/>
          <w:szCs w:val="24"/>
        </w:rPr>
        <w:t xml:space="preserve">  </w:t>
      </w:r>
      <w:r w:rsidR="00F64C9A" w:rsidRPr="003C6B42">
        <w:rPr>
          <w:sz w:val="24"/>
          <w:szCs w:val="24"/>
        </w:rPr>
        <w:t>Anexă la Dispoziția nr...../25.01.2023</w:t>
      </w:r>
    </w:p>
    <w:p w:rsidR="00861E14" w:rsidRPr="003C6B42" w:rsidRDefault="00861E14" w:rsidP="00861E14">
      <w:pPr>
        <w:rPr>
          <w:b/>
          <w:sz w:val="24"/>
          <w:szCs w:val="24"/>
        </w:rPr>
      </w:pPr>
    </w:p>
    <w:p w:rsidR="00861E14" w:rsidRPr="003C6B42" w:rsidRDefault="00861E14" w:rsidP="00F64C9A">
      <w:pPr>
        <w:jc w:val="center"/>
        <w:rPr>
          <w:b/>
          <w:sz w:val="24"/>
          <w:szCs w:val="24"/>
        </w:rPr>
      </w:pPr>
      <w:r w:rsidRPr="003C6B42">
        <w:rPr>
          <w:b/>
          <w:sz w:val="24"/>
          <w:szCs w:val="24"/>
        </w:rPr>
        <w:t>PROIECT ORDINE DE ZI</w:t>
      </w:r>
      <w:bookmarkStart w:id="0" w:name="_GoBack"/>
      <w:bookmarkEnd w:id="0"/>
    </w:p>
    <w:p w:rsidR="00861E14" w:rsidRPr="003C6B42" w:rsidRDefault="00861E14" w:rsidP="00861E14">
      <w:pPr>
        <w:jc w:val="center"/>
        <w:rPr>
          <w:sz w:val="24"/>
          <w:szCs w:val="24"/>
        </w:rPr>
      </w:pPr>
      <w:r w:rsidRPr="003C6B42">
        <w:rPr>
          <w:b/>
          <w:sz w:val="24"/>
          <w:szCs w:val="24"/>
        </w:rPr>
        <w:t>(</w:t>
      </w:r>
      <w:r w:rsidRPr="003C6B42">
        <w:rPr>
          <w:sz w:val="24"/>
          <w:szCs w:val="24"/>
        </w:rPr>
        <w:t>redactat în conformitate cu prevederile art.135 alin.(1), alin.(2) și alin.(3)</w:t>
      </w:r>
    </w:p>
    <w:p w:rsidR="00861E14" w:rsidRPr="003C6B42" w:rsidRDefault="00861E14" w:rsidP="00861E14">
      <w:pPr>
        <w:ind w:left="450"/>
        <w:jc w:val="center"/>
        <w:rPr>
          <w:sz w:val="24"/>
          <w:szCs w:val="24"/>
        </w:rPr>
      </w:pPr>
      <w:r w:rsidRPr="003C6B42">
        <w:rPr>
          <w:sz w:val="24"/>
          <w:szCs w:val="24"/>
        </w:rPr>
        <w:t>din O.U.G. nr.57/2019 privind Codul administrativ)</w:t>
      </w:r>
    </w:p>
    <w:p w:rsidR="00861E14" w:rsidRPr="003C6B42" w:rsidRDefault="00861E14" w:rsidP="00861E14">
      <w:pPr>
        <w:jc w:val="center"/>
        <w:rPr>
          <w:sz w:val="24"/>
          <w:szCs w:val="24"/>
        </w:rPr>
      </w:pPr>
    </w:p>
    <w:p w:rsidR="00861E14" w:rsidRPr="003C6B42" w:rsidRDefault="00861E14" w:rsidP="00861E14">
      <w:pPr>
        <w:jc w:val="center"/>
        <w:rPr>
          <w:b/>
          <w:sz w:val="24"/>
          <w:szCs w:val="24"/>
        </w:rPr>
      </w:pPr>
      <w:r w:rsidRPr="003C6B42">
        <w:rPr>
          <w:b/>
          <w:sz w:val="24"/>
          <w:szCs w:val="24"/>
        </w:rPr>
        <w:t xml:space="preserve">Ședința </w:t>
      </w:r>
      <w:r w:rsidR="00F64C9A" w:rsidRPr="003C6B42">
        <w:rPr>
          <w:b/>
          <w:sz w:val="24"/>
          <w:szCs w:val="24"/>
        </w:rPr>
        <w:t>ordinară de lucru din data de 25.01.2023</w:t>
      </w:r>
      <w:r w:rsidR="00A941B8">
        <w:rPr>
          <w:b/>
          <w:sz w:val="24"/>
          <w:szCs w:val="24"/>
        </w:rPr>
        <w:t xml:space="preserve"> ora 11</w:t>
      </w:r>
      <w:r w:rsidRPr="003C6B42">
        <w:rPr>
          <w:b/>
          <w:sz w:val="24"/>
          <w:szCs w:val="24"/>
        </w:rPr>
        <w:t>,00</w:t>
      </w:r>
    </w:p>
    <w:p w:rsidR="00861E14" w:rsidRPr="003C6B42" w:rsidRDefault="00861E14" w:rsidP="00861E14">
      <w:pPr>
        <w:jc w:val="center"/>
        <w:rPr>
          <w:b/>
          <w:sz w:val="24"/>
          <w:szCs w:val="24"/>
        </w:rPr>
      </w:pPr>
      <w:r w:rsidRPr="003C6B42">
        <w:rPr>
          <w:b/>
          <w:sz w:val="24"/>
          <w:szCs w:val="24"/>
        </w:rPr>
        <w:t>a Consiliului Local Maldaeni</w:t>
      </w:r>
    </w:p>
    <w:p w:rsidR="00861E14" w:rsidRPr="003C6B42" w:rsidRDefault="00861E14" w:rsidP="00861E14">
      <w:pPr>
        <w:jc w:val="center"/>
        <w:rPr>
          <w:b/>
          <w:sz w:val="24"/>
          <w:szCs w:val="24"/>
        </w:rPr>
      </w:pPr>
    </w:p>
    <w:p w:rsidR="00861E14" w:rsidRPr="003C6B42" w:rsidRDefault="00861E14" w:rsidP="00861E14">
      <w:pPr>
        <w:jc w:val="both"/>
        <w:rPr>
          <w:sz w:val="24"/>
          <w:szCs w:val="24"/>
        </w:rPr>
      </w:pPr>
      <w:r w:rsidRPr="003C6B42">
        <w:rPr>
          <w:b/>
          <w:sz w:val="24"/>
          <w:szCs w:val="24"/>
        </w:rPr>
        <w:t xml:space="preserve"> 1.</w:t>
      </w:r>
      <w:r w:rsidRPr="003C6B42">
        <w:rPr>
          <w:sz w:val="24"/>
          <w:szCs w:val="24"/>
        </w:rPr>
        <w:t>Proiect de hotarare privind  aprobarea bugetului local al comunei Maldaeni ,pe anul 2023</w:t>
      </w: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  <w:r w:rsidRPr="003C6B42">
        <w:rPr>
          <w:i/>
          <w:sz w:val="24"/>
          <w:szCs w:val="24"/>
        </w:rPr>
        <w:t xml:space="preserve">        </w:t>
      </w:r>
      <w:r w:rsidRPr="003C6B42">
        <w:rPr>
          <w:b/>
          <w:i/>
          <w:sz w:val="24"/>
          <w:szCs w:val="24"/>
        </w:rPr>
        <w:t xml:space="preserve">Inițiator : Primar </w:t>
      </w: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  <w:r w:rsidRPr="003C6B42">
        <w:rPr>
          <w:i/>
          <w:sz w:val="24"/>
          <w:szCs w:val="24"/>
        </w:rPr>
        <w:t>Comisii de avizare proiect de hotărâre:</w:t>
      </w:r>
    </w:p>
    <w:p w:rsidR="00861E14" w:rsidRPr="003C6B42" w:rsidRDefault="00861E14" w:rsidP="00861E14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bCs/>
          <w:i/>
          <w:iCs/>
          <w:color w:val="000000"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 1</w:t>
      </w:r>
      <w:r w:rsidRPr="003C6B42">
        <w:rPr>
          <w:bCs/>
          <w:i/>
          <w:i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ACTIVITĂȚI  ECONOMICO -FINANCIARE, BUGET-FINANȚE  ȘI  PROGRAME DE DEZVOLTARE ECONOMICO - SOCIALE, AGRICULTURĂ.</w:t>
      </w:r>
    </w:p>
    <w:p w:rsidR="00861E14" w:rsidRPr="003C6B42" w:rsidRDefault="00861E14" w:rsidP="00861E14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bCs/>
          <w:i/>
          <w:iCs/>
          <w:color w:val="000000"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 2</w:t>
      </w:r>
      <w:r w:rsidRPr="003C6B42">
        <w:rPr>
          <w:bCs/>
          <w:i/>
          <w:i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ACTIVITĂȚI  SOCIAL –CULTURALE ȘI CULTE , PROTECȚIA MEDIULUI ȘI TURISM , MUNCĂ ȘI PROTECȚIE SOCIALĂ , PROTECȚIE COPII , TINERET ȘI SPORT , ÎNVĂȚĂMÎNT , SĂNĂTATE  ȘI FAMILIE .</w:t>
      </w:r>
    </w:p>
    <w:p w:rsidR="00861E14" w:rsidRPr="003C6B42" w:rsidRDefault="00861E14" w:rsidP="00861E14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nr.3</w:t>
      </w:r>
      <w:r w:rsidRPr="003C6B42">
        <w:rPr>
          <w:b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ADMINISTRAREA  DOMENIULUI PUBLIC ȘI PRIVAT, AMENAJAREA TERITORIULUI ȘI URBANISM , JURIDICĂ ȘI DE DISCIPLINĂ,APĂRAREA ORDINII, LINIȘTII PUBLICE ȘI A DREPTURILOR CETĂȚENILOR</w:t>
      </w:r>
      <w:r w:rsidRPr="003C6B42">
        <w:rPr>
          <w:b/>
          <w:bCs/>
          <w:i/>
          <w:iCs/>
          <w:color w:val="000000"/>
          <w:sz w:val="24"/>
          <w:szCs w:val="24"/>
        </w:rPr>
        <w:t xml:space="preserve">  .</w:t>
      </w:r>
    </w:p>
    <w:p w:rsidR="00861E14" w:rsidRPr="003C6B42" w:rsidRDefault="00861E14" w:rsidP="00861E14">
      <w:pPr>
        <w:jc w:val="both"/>
        <w:rPr>
          <w:sz w:val="24"/>
          <w:szCs w:val="24"/>
        </w:rPr>
      </w:pPr>
      <w:r w:rsidRPr="003C6B42">
        <w:rPr>
          <w:rFonts w:eastAsia="Calibri"/>
          <w:b/>
          <w:sz w:val="24"/>
          <w:szCs w:val="24"/>
        </w:rPr>
        <w:t xml:space="preserve">  2.Proiect de hotarare  </w:t>
      </w:r>
      <w:r w:rsidRPr="003C6B42">
        <w:rPr>
          <w:b/>
          <w:sz w:val="24"/>
          <w:szCs w:val="24"/>
        </w:rPr>
        <w:t>privind</w:t>
      </w:r>
      <w:r w:rsidRPr="003C6B42">
        <w:rPr>
          <w:sz w:val="24"/>
          <w:szCs w:val="24"/>
        </w:rPr>
        <w:t xml:space="preserve"> : aprobarea Planului de acţiuni şi lucrări de interes local pe anul 2022 , întocmit în conformitate cu prevederile  art.6 , alin.(7) din Legea 416/2001 privind venitul minim garantat   , cu modificările şi completările ulterioare .</w:t>
      </w: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  <w:r w:rsidRPr="003C6B42">
        <w:rPr>
          <w:b/>
          <w:i/>
          <w:sz w:val="24"/>
          <w:szCs w:val="24"/>
        </w:rPr>
        <w:t xml:space="preserve">        Inițiator : Primar </w:t>
      </w:r>
    </w:p>
    <w:p w:rsidR="00861E14" w:rsidRPr="003C6B42" w:rsidRDefault="00861E14" w:rsidP="00861E14">
      <w:pPr>
        <w:pStyle w:val="ListParagraph"/>
        <w:ind w:firstLine="720"/>
        <w:jc w:val="both"/>
        <w:rPr>
          <w:i/>
          <w:sz w:val="24"/>
          <w:szCs w:val="24"/>
        </w:rPr>
      </w:pPr>
      <w:r w:rsidRPr="003C6B42">
        <w:rPr>
          <w:i/>
          <w:sz w:val="24"/>
          <w:szCs w:val="24"/>
        </w:rPr>
        <w:t xml:space="preserve">Comisii de avizare proiect de hotărâre : </w:t>
      </w:r>
    </w:p>
    <w:p w:rsidR="00861E14" w:rsidRPr="003C6B42" w:rsidRDefault="00861E14" w:rsidP="00861E14">
      <w:pPr>
        <w:pStyle w:val="ListParagraph"/>
        <w:ind w:firstLine="720"/>
        <w:jc w:val="both"/>
        <w:rPr>
          <w:i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 2</w:t>
      </w:r>
      <w:r w:rsidRPr="003C6B42">
        <w:rPr>
          <w:bCs/>
          <w:i/>
          <w:i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ACTIVITĂȚI  SOCIAL –CULTURALE ȘI CULTE , PROTECȚIA MEDIULUI ȘI TURISM , MUNCĂ ȘI PROTECȚIE SOCIALĂ , PROTECȚIE COPII , TINERET ȘI SPORT , ÎNVĂȚĂMÎNT , SĂNĂTATE  ȘI FAMILIE</w:t>
      </w:r>
    </w:p>
    <w:p w:rsidR="00861E14" w:rsidRPr="003C6B42" w:rsidRDefault="00861E14" w:rsidP="00861E14">
      <w:pPr>
        <w:rPr>
          <w:sz w:val="24"/>
          <w:szCs w:val="24"/>
        </w:rPr>
      </w:pPr>
      <w:r w:rsidRPr="003C6B42">
        <w:rPr>
          <w:rFonts w:eastAsia="Calibri"/>
          <w:sz w:val="24"/>
          <w:szCs w:val="24"/>
        </w:rPr>
        <w:t xml:space="preserve">   </w:t>
      </w:r>
      <w:r w:rsidRPr="003C6B42">
        <w:rPr>
          <w:rFonts w:eastAsia="Calibri"/>
          <w:b/>
          <w:sz w:val="24"/>
          <w:szCs w:val="24"/>
        </w:rPr>
        <w:t xml:space="preserve">3. Proiect de hotarare privind </w:t>
      </w:r>
      <w:r w:rsidRPr="003C6B42">
        <w:rPr>
          <w:sz w:val="24"/>
          <w:szCs w:val="24"/>
        </w:rPr>
        <w:t xml:space="preserve">organizarea retelei scolare a unitatilor de invatamant preuniversitar de stat la nivelul comunei Maldaeni, pentru anul scolar 2023-2024 </w:t>
      </w:r>
    </w:p>
    <w:p w:rsidR="00861E14" w:rsidRPr="003C6B42" w:rsidRDefault="00861E14" w:rsidP="00861E14">
      <w:pPr>
        <w:pStyle w:val="ListParagraph"/>
        <w:ind w:firstLine="720"/>
        <w:jc w:val="both"/>
        <w:rPr>
          <w:i/>
          <w:sz w:val="24"/>
          <w:szCs w:val="24"/>
        </w:rPr>
      </w:pPr>
      <w:r w:rsidRPr="003C6B42">
        <w:rPr>
          <w:rFonts w:eastAsia="Calibri"/>
          <w:b/>
          <w:sz w:val="24"/>
          <w:szCs w:val="24"/>
        </w:rPr>
        <w:t xml:space="preserve">     </w:t>
      </w:r>
      <w:r w:rsidRPr="003C6B42">
        <w:rPr>
          <w:i/>
          <w:sz w:val="24"/>
          <w:szCs w:val="24"/>
        </w:rPr>
        <w:t xml:space="preserve">        Inițiator : Primar </w:t>
      </w:r>
    </w:p>
    <w:p w:rsidR="00861E14" w:rsidRPr="003C6B42" w:rsidRDefault="00861E14" w:rsidP="00861E14">
      <w:pPr>
        <w:pStyle w:val="ListParagraph"/>
        <w:ind w:firstLine="720"/>
        <w:jc w:val="both"/>
        <w:rPr>
          <w:sz w:val="24"/>
          <w:szCs w:val="24"/>
        </w:rPr>
      </w:pPr>
      <w:r w:rsidRPr="003C6B42">
        <w:rPr>
          <w:i/>
          <w:sz w:val="24"/>
          <w:szCs w:val="24"/>
        </w:rPr>
        <w:t xml:space="preserve">Comisii de avizare proiect de hotărâre : </w:t>
      </w:r>
    </w:p>
    <w:p w:rsidR="00861E14" w:rsidRPr="003C6B42" w:rsidRDefault="00861E14" w:rsidP="00861E14">
      <w:pPr>
        <w:ind w:left="1440" w:hanging="1440"/>
        <w:rPr>
          <w:sz w:val="24"/>
          <w:szCs w:val="24"/>
        </w:rPr>
      </w:pPr>
      <w:r w:rsidRPr="003C6B42">
        <w:rPr>
          <w:sz w:val="24"/>
          <w:szCs w:val="24"/>
        </w:rPr>
        <w:t xml:space="preserve">                       Comisia nr.2 </w:t>
      </w:r>
      <w:r w:rsidRPr="003C6B42">
        <w:rPr>
          <w:bCs/>
          <w:sz w:val="24"/>
          <w:szCs w:val="24"/>
        </w:rPr>
        <w:t>pentru  invatamant ,sanatate,cultura ,protectie sociala,activitati     sportive si de agreement  ;</w:t>
      </w:r>
    </w:p>
    <w:p w:rsidR="00861E14" w:rsidRPr="003C6B42" w:rsidRDefault="00F64C9A" w:rsidP="00F64C9A">
      <w:pPr>
        <w:tabs>
          <w:tab w:val="left" w:pos="3510"/>
        </w:tabs>
        <w:rPr>
          <w:sz w:val="24"/>
          <w:szCs w:val="24"/>
        </w:rPr>
      </w:pPr>
      <w:r w:rsidRPr="003C6B42">
        <w:rPr>
          <w:rFonts w:eastAsia="Calibri"/>
          <w:sz w:val="24"/>
          <w:szCs w:val="24"/>
        </w:rPr>
        <w:t xml:space="preserve">  </w:t>
      </w:r>
      <w:r w:rsidR="003C6B42" w:rsidRPr="003C6B42">
        <w:rPr>
          <w:rFonts w:eastAsia="Calibri"/>
          <w:sz w:val="24"/>
          <w:szCs w:val="24"/>
        </w:rPr>
        <w:t xml:space="preserve"> </w:t>
      </w:r>
      <w:r w:rsidR="00861E14" w:rsidRPr="003C6B42">
        <w:rPr>
          <w:rFonts w:eastAsia="Calibri"/>
          <w:sz w:val="24"/>
          <w:szCs w:val="24"/>
        </w:rPr>
        <w:t xml:space="preserve"> </w:t>
      </w:r>
      <w:r w:rsidR="00A941B8">
        <w:rPr>
          <w:rFonts w:eastAsia="Calibri"/>
          <w:sz w:val="24"/>
          <w:szCs w:val="24"/>
        </w:rPr>
        <w:t xml:space="preserve"> </w:t>
      </w:r>
      <w:r w:rsidR="00861E14" w:rsidRPr="003C6B42">
        <w:rPr>
          <w:rFonts w:eastAsia="Calibri"/>
          <w:b/>
          <w:sz w:val="24"/>
          <w:szCs w:val="24"/>
        </w:rPr>
        <w:t>4.Proiect de hotarare privind</w:t>
      </w:r>
      <w:r w:rsidR="00861E14" w:rsidRPr="003C6B42">
        <w:rPr>
          <w:rFonts w:eastAsia="Calibri"/>
          <w:sz w:val="24"/>
          <w:szCs w:val="24"/>
        </w:rPr>
        <w:t xml:space="preserve"> </w:t>
      </w:r>
      <w:r w:rsidR="00861E14" w:rsidRPr="003C6B42">
        <w:rPr>
          <w:sz w:val="24"/>
          <w:szCs w:val="24"/>
        </w:rPr>
        <w:t xml:space="preserve">stabilirea salariilor de bază pentru funcţionarii publici şi personalul contractual din cadrul familiei ocupaţionale „Administraţie” </w:t>
      </w:r>
      <w:bookmarkStart w:id="1" w:name="_Hlk489131309"/>
      <w:r w:rsidR="00861E14" w:rsidRPr="003C6B42">
        <w:rPr>
          <w:sz w:val="24"/>
          <w:szCs w:val="24"/>
        </w:rPr>
        <w:t>din Aparatul de specialitate al primarului comunei</w:t>
      </w:r>
      <w:bookmarkEnd w:id="1"/>
      <w:r w:rsidR="00861E14" w:rsidRPr="003C6B42">
        <w:rPr>
          <w:sz w:val="24"/>
          <w:szCs w:val="24"/>
        </w:rPr>
        <w:t xml:space="preserve"> Maldaeni si Serviciul public </w:t>
      </w:r>
      <w:r w:rsidRPr="003C6B42">
        <w:rPr>
          <w:sz w:val="24"/>
          <w:szCs w:val="24"/>
        </w:rPr>
        <w:t xml:space="preserve">apa -canal din </w:t>
      </w:r>
      <w:r w:rsidR="00861E14" w:rsidRPr="003C6B42">
        <w:rPr>
          <w:sz w:val="24"/>
          <w:szCs w:val="24"/>
        </w:rPr>
        <w:t>subordinea Consiliului local al comunei Maldaeni</w:t>
      </w:r>
      <w:r w:rsidRPr="003C6B42">
        <w:rPr>
          <w:sz w:val="24"/>
          <w:szCs w:val="24"/>
        </w:rPr>
        <w:t>.</w:t>
      </w: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  <w:r w:rsidRPr="003C6B42">
        <w:rPr>
          <w:i/>
          <w:sz w:val="24"/>
          <w:szCs w:val="24"/>
        </w:rPr>
        <w:t xml:space="preserve">         </w:t>
      </w:r>
      <w:r w:rsidRPr="003C6B42">
        <w:rPr>
          <w:b/>
          <w:i/>
          <w:sz w:val="24"/>
          <w:szCs w:val="24"/>
        </w:rPr>
        <w:t xml:space="preserve">Inițiator : Primar </w:t>
      </w:r>
    </w:p>
    <w:p w:rsidR="00861E14" w:rsidRPr="003C6B42" w:rsidRDefault="00A941B8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861E14" w:rsidRPr="003C6B42">
        <w:rPr>
          <w:i/>
          <w:sz w:val="24"/>
          <w:szCs w:val="24"/>
        </w:rPr>
        <w:t>Comisii de avizare proiect de hotărâre:</w:t>
      </w:r>
    </w:p>
    <w:p w:rsidR="00861E14" w:rsidRPr="003C6B42" w:rsidRDefault="00861E14" w:rsidP="00861E14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bCs/>
          <w:i/>
          <w:iCs/>
          <w:color w:val="000000"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 1</w:t>
      </w:r>
      <w:r w:rsidRPr="003C6B42">
        <w:rPr>
          <w:bCs/>
          <w:i/>
          <w:i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ACTIVITĂȚI  ECONOMICO -FINANCIARE, BUGET-FINANȚE  ȘI  PROGRAME DE DEZVOLTARE ECONOMICO - SOCIALE, AGRICULTURĂ.</w:t>
      </w:r>
    </w:p>
    <w:p w:rsidR="00861E14" w:rsidRPr="003C6B42" w:rsidRDefault="00861E14" w:rsidP="00861E14">
      <w:pPr>
        <w:pStyle w:val="ListParagraph"/>
        <w:widowControl/>
        <w:numPr>
          <w:ilvl w:val="0"/>
          <w:numId w:val="3"/>
        </w:numPr>
        <w:adjustRightInd w:val="0"/>
        <w:contextualSpacing/>
        <w:rPr>
          <w:bCs/>
          <w:i/>
          <w:iCs/>
          <w:color w:val="000000"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lastRenderedPageBreak/>
        <w:t>Comisia de specialitate nr. 2</w:t>
      </w:r>
      <w:r w:rsidRPr="003C6B42">
        <w:rPr>
          <w:bCs/>
          <w:i/>
          <w:i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ACTIVITĂȚI  SOCIAL –CULTURALE ȘI CULTE , PROTECȚIA MEDIULUI ȘI TURISM , MUNCĂ ȘI PROTECȚIE SOCIALĂ , PROTECȚIE COPII , TINERET ȘI SPORT , ÎNVĂȚĂMÎNT , SĂNĂTATE  ȘI FAMILIE .</w:t>
      </w:r>
    </w:p>
    <w:p w:rsidR="00861E14" w:rsidRPr="003C6B42" w:rsidRDefault="00861E14" w:rsidP="00F64C9A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b/>
          <w:i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nr.3</w:t>
      </w:r>
      <w:r w:rsidRPr="003C6B42">
        <w:rPr>
          <w:b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pentru ADMINISTRAREA  DOMENIULUI PUBLIC ȘI PRIVAT, AMENAJAREA TERITORIULUI ȘI URBANISM , JURIDICĂ ȘI DE DISCIPLINĂ,APĂRAREA ORDINII, LINIȘTII PUBLICE ȘI A DREPTURILOR CETĂȚENILOR</w:t>
      </w:r>
      <w:r w:rsidRPr="003C6B42">
        <w:rPr>
          <w:b/>
          <w:bCs/>
          <w:i/>
          <w:iCs/>
          <w:color w:val="000000"/>
          <w:sz w:val="24"/>
          <w:szCs w:val="24"/>
        </w:rPr>
        <w:t xml:space="preserve">  </w:t>
      </w:r>
    </w:p>
    <w:p w:rsidR="00AB1E23" w:rsidRPr="00AB1E23" w:rsidRDefault="00AB1E23" w:rsidP="00861E14">
      <w:pPr>
        <w:pStyle w:val="ListParagraph"/>
        <w:ind w:firstLine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5.Proiect de hotarare privind </w:t>
      </w:r>
      <w:r w:rsidRPr="00AB1E23">
        <w:rPr>
          <w:i/>
          <w:sz w:val="24"/>
          <w:szCs w:val="24"/>
        </w:rPr>
        <w:t>alegerea presedintelui de sedinta .</w:t>
      </w:r>
    </w:p>
    <w:p w:rsidR="00AB1E23" w:rsidRDefault="00AB1E23" w:rsidP="00AB1E23">
      <w:pPr>
        <w:pStyle w:val="ListParagraph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3C6B42">
        <w:rPr>
          <w:i/>
          <w:sz w:val="24"/>
          <w:szCs w:val="24"/>
        </w:rPr>
        <w:t xml:space="preserve">Inițiator : Primar </w:t>
      </w:r>
    </w:p>
    <w:p w:rsidR="00AB1E23" w:rsidRPr="00AB1E23" w:rsidRDefault="00AB1E23" w:rsidP="00AB1E23">
      <w:pPr>
        <w:pStyle w:val="ListParagraph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3C6B42">
        <w:rPr>
          <w:b/>
          <w:bCs/>
          <w:color w:val="212529"/>
          <w:sz w:val="24"/>
          <w:szCs w:val="24"/>
        </w:rPr>
        <w:t>Comisia de specialitate nr.3</w:t>
      </w:r>
      <w:r w:rsidRPr="003C6B42">
        <w:rPr>
          <w:bCs/>
          <w:color w:val="212529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 xml:space="preserve">pentru ADMINISTRAREA  DOMENIULUI PUBLIC ȘI </w:t>
      </w:r>
      <w:r>
        <w:rPr>
          <w:bCs/>
          <w:i/>
          <w:iCs/>
          <w:color w:val="000000"/>
          <w:sz w:val="24"/>
          <w:szCs w:val="24"/>
        </w:rPr>
        <w:t xml:space="preserve"> PRIVAT, </w:t>
      </w:r>
      <w:r w:rsidRPr="003C6B42">
        <w:rPr>
          <w:bCs/>
          <w:i/>
          <w:iCs/>
          <w:color w:val="000000"/>
          <w:sz w:val="24"/>
          <w:szCs w:val="24"/>
        </w:rPr>
        <w:t>AMENAJAREA TERITORIULUI ȘI URBANISM , JURIDICĂ ȘI DE DISCIPLINĂ,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 w:rsidRPr="003C6B42">
        <w:rPr>
          <w:bCs/>
          <w:i/>
          <w:iCs/>
          <w:color w:val="000000"/>
          <w:sz w:val="24"/>
          <w:szCs w:val="24"/>
        </w:rPr>
        <w:t>APĂRAREA ORDINII, LINIȘTII PUBLICE ȘI A DREPTURILOR CETĂȚENILOR</w:t>
      </w:r>
      <w:r w:rsidRPr="003C6B42">
        <w:rPr>
          <w:b/>
          <w:bCs/>
          <w:i/>
          <w:iCs/>
          <w:color w:val="000000"/>
          <w:sz w:val="24"/>
          <w:szCs w:val="24"/>
        </w:rPr>
        <w:t xml:space="preserve">  </w:t>
      </w:r>
    </w:p>
    <w:p w:rsidR="00861E14" w:rsidRPr="00AB1E23" w:rsidRDefault="00AB1E23" w:rsidP="00861E14">
      <w:pPr>
        <w:pStyle w:val="ListParagraph"/>
        <w:ind w:firstLine="720"/>
        <w:jc w:val="both"/>
        <w:rPr>
          <w:i/>
          <w:sz w:val="24"/>
          <w:szCs w:val="24"/>
        </w:rPr>
      </w:pPr>
      <w:r w:rsidRPr="00AB1E23">
        <w:rPr>
          <w:b/>
          <w:i/>
          <w:sz w:val="24"/>
          <w:szCs w:val="24"/>
        </w:rPr>
        <w:t>6</w:t>
      </w:r>
      <w:r w:rsidR="003C6B42" w:rsidRPr="00AB1E2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C6B42" w:rsidRPr="00AB1E23">
        <w:rPr>
          <w:b/>
          <w:i/>
          <w:sz w:val="24"/>
          <w:szCs w:val="24"/>
        </w:rPr>
        <w:t>Probleme diverse</w:t>
      </w:r>
      <w:r>
        <w:rPr>
          <w:b/>
          <w:i/>
          <w:sz w:val="24"/>
          <w:szCs w:val="24"/>
        </w:rPr>
        <w:t>.</w:t>
      </w:r>
    </w:p>
    <w:p w:rsidR="00AB1E23" w:rsidRDefault="00AB1E23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AB1E23" w:rsidRDefault="00AB1E23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AB1E23" w:rsidRDefault="00AB1E23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AB1E23" w:rsidRPr="003C6B42" w:rsidRDefault="00AB1E23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861E14" w:rsidRPr="00AB1E23" w:rsidRDefault="00861E14" w:rsidP="00AB1E23">
      <w:pPr>
        <w:jc w:val="both"/>
        <w:rPr>
          <w:b/>
          <w:i/>
          <w:sz w:val="24"/>
          <w:szCs w:val="24"/>
        </w:rPr>
      </w:pPr>
    </w:p>
    <w:p w:rsidR="00861E14" w:rsidRPr="003C6B42" w:rsidRDefault="00861E14" w:rsidP="00861E14">
      <w:pPr>
        <w:pStyle w:val="ListParagraph"/>
        <w:ind w:firstLine="720"/>
        <w:jc w:val="both"/>
        <w:rPr>
          <w:b/>
          <w:i/>
          <w:sz w:val="24"/>
          <w:szCs w:val="24"/>
        </w:rPr>
      </w:pPr>
    </w:p>
    <w:p w:rsidR="00861E14" w:rsidRPr="003C6B42" w:rsidRDefault="00861E14" w:rsidP="00861E14">
      <w:pPr>
        <w:jc w:val="center"/>
        <w:rPr>
          <w:sz w:val="24"/>
          <w:szCs w:val="24"/>
        </w:rPr>
      </w:pPr>
      <w:r w:rsidRPr="003C6B42">
        <w:rPr>
          <w:sz w:val="24"/>
          <w:szCs w:val="24"/>
        </w:rPr>
        <w:t>PRIMAR</w:t>
      </w:r>
    </w:p>
    <w:p w:rsidR="00861E14" w:rsidRPr="003C6B42" w:rsidRDefault="00861E14" w:rsidP="00861E14">
      <w:pPr>
        <w:jc w:val="center"/>
        <w:rPr>
          <w:sz w:val="24"/>
          <w:szCs w:val="24"/>
        </w:rPr>
      </w:pPr>
      <w:r w:rsidRPr="003C6B42">
        <w:rPr>
          <w:sz w:val="24"/>
          <w:szCs w:val="24"/>
        </w:rPr>
        <w:t>OPRINA ION</w:t>
      </w:r>
    </w:p>
    <w:p w:rsidR="00861E14" w:rsidRPr="003C6B42" w:rsidRDefault="00861E14" w:rsidP="00861E14">
      <w:pPr>
        <w:rPr>
          <w:sz w:val="24"/>
          <w:szCs w:val="24"/>
        </w:rPr>
      </w:pPr>
    </w:p>
    <w:p w:rsidR="00861E14" w:rsidRPr="003C6B42" w:rsidRDefault="00861E14" w:rsidP="00861E14">
      <w:pPr>
        <w:rPr>
          <w:sz w:val="24"/>
          <w:szCs w:val="24"/>
        </w:rPr>
      </w:pPr>
    </w:p>
    <w:p w:rsidR="00861E14" w:rsidRPr="003C6B42" w:rsidRDefault="00861E14" w:rsidP="00861E14">
      <w:pPr>
        <w:rPr>
          <w:sz w:val="24"/>
          <w:szCs w:val="24"/>
        </w:rPr>
      </w:pPr>
    </w:p>
    <w:p w:rsidR="00F06AC4" w:rsidRPr="003C6B42" w:rsidRDefault="00FF4EB2">
      <w:pPr>
        <w:rPr>
          <w:sz w:val="24"/>
          <w:szCs w:val="24"/>
        </w:rPr>
      </w:pPr>
    </w:p>
    <w:sectPr w:rsidR="00F06AC4" w:rsidRPr="003C6B42" w:rsidSect="0068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436"/>
    <w:multiLevelType w:val="hybridMultilevel"/>
    <w:tmpl w:val="A288A918"/>
    <w:lvl w:ilvl="0" w:tplc="0414D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20C29"/>
    <w:multiLevelType w:val="hybridMultilevel"/>
    <w:tmpl w:val="6BAC0AC0"/>
    <w:lvl w:ilvl="0" w:tplc="FE78010C">
      <w:start w:val="1"/>
      <w:numFmt w:val="lowerLetter"/>
      <w:lvlText w:val="%1)"/>
      <w:lvlJc w:val="left"/>
      <w:pPr>
        <w:ind w:left="2160" w:hanging="360"/>
      </w:pPr>
      <w:rPr>
        <w:i w:val="0"/>
        <w:color w:val="21252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2F5E"/>
    <w:multiLevelType w:val="hybridMultilevel"/>
    <w:tmpl w:val="C2BC3CC0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>
    <w:nsid w:val="2B2E445B"/>
    <w:multiLevelType w:val="hybridMultilevel"/>
    <w:tmpl w:val="6BAC0AC0"/>
    <w:lvl w:ilvl="0" w:tplc="FE78010C">
      <w:start w:val="1"/>
      <w:numFmt w:val="lowerLetter"/>
      <w:lvlText w:val="%1)"/>
      <w:lvlJc w:val="left"/>
      <w:pPr>
        <w:ind w:left="2160" w:hanging="360"/>
      </w:pPr>
      <w:rPr>
        <w:i w:val="0"/>
        <w:color w:val="21252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913"/>
    <w:multiLevelType w:val="hybridMultilevel"/>
    <w:tmpl w:val="504CE7A2"/>
    <w:lvl w:ilvl="0" w:tplc="57CC8024">
      <w:start w:val="1"/>
      <w:numFmt w:val="lowerLetter"/>
      <w:lvlText w:val="%1)"/>
      <w:lvlJc w:val="left"/>
      <w:pPr>
        <w:ind w:left="2520" w:hanging="360"/>
      </w:pPr>
      <w:rPr>
        <w:i w:val="0"/>
        <w:color w:val="21252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E14"/>
    <w:rsid w:val="00092645"/>
    <w:rsid w:val="002309F2"/>
    <w:rsid w:val="003C6B42"/>
    <w:rsid w:val="00437B7F"/>
    <w:rsid w:val="0068473C"/>
    <w:rsid w:val="006F21BA"/>
    <w:rsid w:val="00851168"/>
    <w:rsid w:val="00861E14"/>
    <w:rsid w:val="00880F90"/>
    <w:rsid w:val="00972872"/>
    <w:rsid w:val="00A2721D"/>
    <w:rsid w:val="00A941B8"/>
    <w:rsid w:val="00AB1E23"/>
    <w:rsid w:val="00B8149A"/>
    <w:rsid w:val="00BA6B8E"/>
    <w:rsid w:val="00DD5577"/>
    <w:rsid w:val="00F64C9A"/>
    <w:rsid w:val="00FB654D"/>
    <w:rsid w:val="00FD6075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4"/>
    <w:pPr>
      <w:spacing w:after="0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FD6075"/>
    <w:pPr>
      <w:widowControl w:val="0"/>
      <w:autoSpaceDE w:val="0"/>
      <w:autoSpaceDN w:val="0"/>
      <w:ind w:left="473"/>
      <w:outlineLvl w:val="0"/>
    </w:pPr>
    <w:rPr>
      <w:b/>
      <w:bCs/>
      <w:sz w:val="25"/>
      <w:szCs w:val="25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075"/>
    <w:rPr>
      <w:rFonts w:ascii="Times New Roman" w:eastAsia="Times New Roman" w:hAnsi="Times New Roman" w:cs="Times New Roman"/>
      <w:b/>
      <w:bCs/>
      <w:sz w:val="25"/>
      <w:szCs w:val="25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FD6075"/>
    <w:pPr>
      <w:widowControl w:val="0"/>
      <w:autoSpaceDE w:val="0"/>
      <w:autoSpaceDN w:val="0"/>
    </w:pPr>
    <w:rPr>
      <w:sz w:val="25"/>
      <w:szCs w:val="25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D6075"/>
    <w:rPr>
      <w:rFonts w:ascii="Times New Roman" w:eastAsia="Times New Roman" w:hAnsi="Times New Roman" w:cs="Times New Roman"/>
      <w:sz w:val="25"/>
      <w:szCs w:val="25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FD6075"/>
    <w:pPr>
      <w:widowControl w:val="0"/>
      <w:autoSpaceDE w:val="0"/>
      <w:autoSpaceDN w:val="0"/>
      <w:ind w:left="404" w:firstLine="2"/>
    </w:pPr>
    <w:rPr>
      <w:lang w:bidi="ro-RO"/>
    </w:rPr>
  </w:style>
  <w:style w:type="paragraph" w:customStyle="1" w:styleId="TableParagraph">
    <w:name w:val="Table Paragraph"/>
    <w:basedOn w:val="Normal"/>
    <w:uiPriority w:val="1"/>
    <w:qFormat/>
    <w:rsid w:val="00FD6075"/>
    <w:pPr>
      <w:widowControl w:val="0"/>
      <w:autoSpaceDE w:val="0"/>
      <w:autoSpaceDN w:val="0"/>
    </w:pPr>
    <w:rPr>
      <w:lang w:bidi="ro-RO"/>
    </w:rPr>
  </w:style>
  <w:style w:type="paragraph" w:customStyle="1" w:styleId="Frspaiere1">
    <w:name w:val="Fără spațiere1"/>
    <w:next w:val="Normal"/>
    <w:uiPriority w:val="99"/>
    <w:qFormat/>
    <w:rsid w:val="00861E14"/>
    <w:pPr>
      <w:spacing w:after="0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4</cp:revision>
  <cp:lastPrinted>2023-01-26T07:06:00Z</cp:lastPrinted>
  <dcterms:created xsi:type="dcterms:W3CDTF">2023-01-25T06:36:00Z</dcterms:created>
  <dcterms:modified xsi:type="dcterms:W3CDTF">2023-01-26T07:06:00Z</dcterms:modified>
</cp:coreProperties>
</file>